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87EE1" w14:textId="147BC67D" w:rsidR="00AC34CB" w:rsidRPr="00AC34CB" w:rsidRDefault="00AC34CB" w:rsidP="00AC34CB">
      <w:pPr>
        <w:rPr>
          <w:rFonts w:ascii="Lucida Calligraphy" w:hAnsi="Lucida Calligraphy" w:cs="Arial"/>
          <w:sz w:val="36"/>
          <w:szCs w:val="36"/>
        </w:rPr>
      </w:pPr>
      <w:r w:rsidRPr="00AC34CB">
        <w:rPr>
          <w:rFonts w:ascii="Lucida Calligraphy" w:hAnsi="Lucida Calligraphy" w:cs="Arial"/>
          <w:b/>
          <w:bCs/>
          <w:sz w:val="36"/>
          <w:szCs w:val="36"/>
        </w:rPr>
        <w:t>OUR STORY</w:t>
      </w:r>
    </w:p>
    <w:p w14:paraId="2C183137" w14:textId="57D2C569" w:rsidR="00AC34CB" w:rsidRPr="00AC34CB" w:rsidRDefault="00AC34CB" w:rsidP="00AC34CB">
      <w:pPr>
        <w:rPr>
          <w:rFonts w:ascii="Arial" w:hAnsi="Arial" w:cs="Arial"/>
        </w:rPr>
      </w:pPr>
      <w:r w:rsidRPr="00AC34CB">
        <w:rPr>
          <w:rFonts w:ascii="Arial" w:hAnsi="Arial" w:cs="Arial"/>
        </w:rPr>
        <w:t>At Trinity, we are proud to be a family-driven, veteran-owned business built on a foundation of integrity, service, and faith. Owned and operated by</w:t>
      </w:r>
      <w:r w:rsidR="0059214A">
        <w:rPr>
          <w:rFonts w:ascii="Arial" w:hAnsi="Arial" w:cs="Arial"/>
        </w:rPr>
        <w:t xml:space="preserve"> a faith driven team that</w:t>
      </w:r>
      <w:r w:rsidRPr="00AC34CB">
        <w:rPr>
          <w:rFonts w:ascii="Arial" w:hAnsi="Arial" w:cs="Arial"/>
        </w:rPr>
        <w:t xml:space="preserve"> is united not only by shared values but by a deep commitment to honoring God in all that we do.</w:t>
      </w:r>
    </w:p>
    <w:p w14:paraId="3724DCA7" w14:textId="77777777" w:rsidR="00AC34CB" w:rsidRPr="00AC34CB" w:rsidRDefault="00AC34CB" w:rsidP="00AC34CB">
      <w:pPr>
        <w:rPr>
          <w:rFonts w:ascii="Arial" w:hAnsi="Arial" w:cs="Arial"/>
        </w:rPr>
      </w:pPr>
      <w:r w:rsidRPr="00AC34CB">
        <w:rPr>
          <w:rFonts w:ascii="Arial" w:hAnsi="Arial" w:cs="Arial"/>
        </w:rPr>
        <w:t>Our strong Christian faith guides our mission, shapes our relationships, and influences the way we serve our customers—with honesty, respect, and genuine care. We believe in doing business the right way, treating people with kindness, and striving for excellence in every detail.</w:t>
      </w:r>
    </w:p>
    <w:p w14:paraId="1C31CC0F" w14:textId="77777777" w:rsidR="00AC34CB" w:rsidRPr="00AC34CB" w:rsidRDefault="00AC34CB" w:rsidP="00AC34CB">
      <w:pPr>
        <w:rPr>
          <w:rFonts w:ascii="Arial" w:hAnsi="Arial" w:cs="Arial"/>
        </w:rPr>
      </w:pPr>
      <w:r w:rsidRPr="00AC34CB">
        <w:rPr>
          <w:rFonts w:ascii="Arial" w:hAnsi="Arial" w:cs="Arial"/>
        </w:rPr>
        <w:t>As a veteran-owned company, we bring discipline, dedication, and a strong work ethic to everything we undertake. These principles, combined with our faith and family values, are at the heart of Trinity.</w:t>
      </w:r>
    </w:p>
    <w:p w14:paraId="3D6E29AD" w14:textId="77777777" w:rsidR="00AC34CB" w:rsidRPr="00AC34CB" w:rsidRDefault="00AC34CB" w:rsidP="00AC34CB">
      <w:pPr>
        <w:rPr>
          <w:rFonts w:ascii="Arial" w:hAnsi="Arial" w:cs="Arial"/>
        </w:rPr>
      </w:pPr>
      <w:r w:rsidRPr="00AC34CB">
        <w:rPr>
          <w:rFonts w:ascii="Arial" w:hAnsi="Arial" w:cs="Arial"/>
        </w:rPr>
        <w:t>Whether you're working with us for the first time or have been part of our journey for years, we’re grateful for the opportunity to serve you.</w:t>
      </w:r>
    </w:p>
    <w:p w14:paraId="4419589E" w14:textId="77777777" w:rsidR="00092C19" w:rsidRDefault="00092C19"/>
    <w:sectPr w:rsidR="00092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CB"/>
    <w:rsid w:val="000878CC"/>
    <w:rsid w:val="00092C19"/>
    <w:rsid w:val="0059214A"/>
    <w:rsid w:val="006908B9"/>
    <w:rsid w:val="00825B89"/>
    <w:rsid w:val="009309F4"/>
    <w:rsid w:val="009763B3"/>
    <w:rsid w:val="00AC34CB"/>
    <w:rsid w:val="00CC0AD3"/>
    <w:rsid w:val="00D92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BF5"/>
  <w15:chartTrackingRefBased/>
  <w15:docId w15:val="{CC8E9AC3-D945-4F77-A7FE-0FEF5BD0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4CB"/>
    <w:rPr>
      <w:rFonts w:eastAsiaTheme="majorEastAsia" w:cstheme="majorBidi"/>
      <w:color w:val="272727" w:themeColor="text1" w:themeTint="D8"/>
    </w:rPr>
  </w:style>
  <w:style w:type="paragraph" w:styleId="Title">
    <w:name w:val="Title"/>
    <w:basedOn w:val="Normal"/>
    <w:next w:val="Normal"/>
    <w:link w:val="TitleChar"/>
    <w:uiPriority w:val="10"/>
    <w:qFormat/>
    <w:rsid w:val="00AC34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4CB"/>
    <w:pPr>
      <w:spacing w:before="160"/>
      <w:jc w:val="center"/>
    </w:pPr>
    <w:rPr>
      <w:i/>
      <w:iCs/>
      <w:color w:val="404040" w:themeColor="text1" w:themeTint="BF"/>
    </w:rPr>
  </w:style>
  <w:style w:type="character" w:customStyle="1" w:styleId="QuoteChar">
    <w:name w:val="Quote Char"/>
    <w:basedOn w:val="DefaultParagraphFont"/>
    <w:link w:val="Quote"/>
    <w:uiPriority w:val="29"/>
    <w:rsid w:val="00AC34CB"/>
    <w:rPr>
      <w:i/>
      <w:iCs/>
      <w:color w:val="404040" w:themeColor="text1" w:themeTint="BF"/>
    </w:rPr>
  </w:style>
  <w:style w:type="paragraph" w:styleId="ListParagraph">
    <w:name w:val="List Paragraph"/>
    <w:basedOn w:val="Normal"/>
    <w:uiPriority w:val="34"/>
    <w:qFormat/>
    <w:rsid w:val="00AC34CB"/>
    <w:pPr>
      <w:ind w:left="720"/>
      <w:contextualSpacing/>
    </w:pPr>
  </w:style>
  <w:style w:type="character" w:styleId="IntenseEmphasis">
    <w:name w:val="Intense Emphasis"/>
    <w:basedOn w:val="DefaultParagraphFont"/>
    <w:uiPriority w:val="21"/>
    <w:qFormat/>
    <w:rsid w:val="00AC34CB"/>
    <w:rPr>
      <w:i/>
      <w:iCs/>
      <w:color w:val="0F4761" w:themeColor="accent1" w:themeShade="BF"/>
    </w:rPr>
  </w:style>
  <w:style w:type="paragraph" w:styleId="IntenseQuote">
    <w:name w:val="Intense Quote"/>
    <w:basedOn w:val="Normal"/>
    <w:next w:val="Normal"/>
    <w:link w:val="IntenseQuoteChar"/>
    <w:uiPriority w:val="30"/>
    <w:qFormat/>
    <w:rsid w:val="00AC3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4CB"/>
    <w:rPr>
      <w:i/>
      <w:iCs/>
      <w:color w:val="0F4761" w:themeColor="accent1" w:themeShade="BF"/>
    </w:rPr>
  </w:style>
  <w:style w:type="character" w:styleId="IntenseReference">
    <w:name w:val="Intense Reference"/>
    <w:basedOn w:val="DefaultParagraphFont"/>
    <w:uiPriority w:val="32"/>
    <w:qFormat/>
    <w:rsid w:val="00AC34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 Chapman</dc:creator>
  <cp:keywords/>
  <dc:description/>
  <cp:lastModifiedBy>Jeri Chapman</cp:lastModifiedBy>
  <cp:revision>2</cp:revision>
  <dcterms:created xsi:type="dcterms:W3CDTF">2026-04-28T00:29:00Z</dcterms:created>
  <dcterms:modified xsi:type="dcterms:W3CDTF">2026-04-28T00:29:00Z</dcterms:modified>
</cp:coreProperties>
</file>